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EF8" w:rsidRDefault="00005EF8">
      <w:pPr>
        <w:rPr>
          <w:rFonts w:ascii="Avenir" w:eastAsia="Avenir" w:hAnsi="Avenir" w:cs="Avenir"/>
          <w:b/>
          <w:sz w:val="36"/>
          <w:szCs w:val="36"/>
        </w:rPr>
      </w:pPr>
    </w:p>
    <w:p w:rsidR="00005EF8" w:rsidRDefault="003405C8">
      <w:pPr>
        <w:rPr>
          <w:rFonts w:ascii="Avenir" w:eastAsia="Avenir" w:hAnsi="Avenir" w:cs="Avenir"/>
          <w:b/>
          <w:sz w:val="36"/>
          <w:szCs w:val="36"/>
        </w:rPr>
      </w:pPr>
      <w:r>
        <w:rPr>
          <w:rFonts w:ascii="Avenir" w:eastAsia="Avenir" w:hAnsi="Avenir" w:cs="Avenir"/>
          <w:b/>
          <w:sz w:val="36"/>
          <w:szCs w:val="36"/>
        </w:rPr>
        <w:t>Year 6 Moore -Timetable</w:t>
      </w:r>
    </w:p>
    <w:p w:rsidR="00005EF8" w:rsidRDefault="00005EF8">
      <w:pPr>
        <w:ind w:left="-283"/>
        <w:rPr>
          <w:rFonts w:ascii="Avenir" w:eastAsia="Avenir" w:hAnsi="Avenir" w:cs="Avenir"/>
          <w:b/>
          <w:sz w:val="2"/>
          <w:szCs w:val="2"/>
        </w:rPr>
      </w:pPr>
    </w:p>
    <w:tbl>
      <w:tblPr>
        <w:tblStyle w:val="af6"/>
        <w:tblW w:w="11130" w:type="dxa"/>
        <w:tblInd w:w="-10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735"/>
        <w:gridCol w:w="1155"/>
        <w:gridCol w:w="1185"/>
        <w:gridCol w:w="645"/>
        <w:gridCol w:w="1260"/>
        <w:gridCol w:w="915"/>
        <w:gridCol w:w="675"/>
        <w:gridCol w:w="735"/>
        <w:gridCol w:w="1170"/>
        <w:gridCol w:w="945"/>
        <w:gridCol w:w="465"/>
      </w:tblGrid>
      <w:tr w:rsidR="00005EF8">
        <w:trPr>
          <w:trHeight w:val="636"/>
        </w:trPr>
        <w:tc>
          <w:tcPr>
            <w:tcW w:w="1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8:35 - 8:50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8:50 - 9:20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9:20 - 10:15</w:t>
            </w:r>
          </w:p>
        </w:tc>
        <w:tc>
          <w:tcPr>
            <w:tcW w:w="6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1</w:t>
            </w:r>
            <w:r>
              <w:rPr>
                <w:rFonts w:ascii="Avenir" w:eastAsia="Avenir" w:hAnsi="Avenir" w:cs="Avenir"/>
                <w:b/>
                <w:sz w:val="16"/>
                <w:szCs w:val="16"/>
              </w:rPr>
              <w:t>0:15 - 10:30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10:30 - 11:30</w:t>
            </w:r>
          </w:p>
        </w:tc>
        <w:tc>
          <w:tcPr>
            <w:tcW w:w="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11:30-</w:t>
            </w:r>
          </w:p>
          <w:p w:rsidR="00005EF8" w:rsidRDefault="00495FC4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12:00</w:t>
            </w:r>
            <w:bookmarkStart w:id="0" w:name="_GoBack"/>
            <w:bookmarkEnd w:id="0"/>
          </w:p>
        </w:tc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- 12.00-</w:t>
            </w:r>
          </w:p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12:15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 xml:space="preserve">12:15  - 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1:15</w:t>
            </w:r>
          </w:p>
        </w:tc>
        <w:tc>
          <w:tcPr>
            <w:tcW w:w="11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 xml:space="preserve">1:15 - 2:10 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2:10 - 3:00</w:t>
            </w:r>
          </w:p>
        </w:tc>
        <w:tc>
          <w:tcPr>
            <w:tcW w:w="4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2"/>
                <w:szCs w:val="12"/>
              </w:rPr>
            </w:pPr>
            <w:r>
              <w:rPr>
                <w:rFonts w:ascii="Avenir" w:eastAsia="Avenir" w:hAnsi="Avenir" w:cs="Avenir"/>
                <w:b/>
                <w:sz w:val="12"/>
                <w:szCs w:val="12"/>
              </w:rPr>
              <w:t>3:00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2"/>
                <w:szCs w:val="12"/>
              </w:rPr>
            </w:pPr>
            <w:r>
              <w:rPr>
                <w:rFonts w:ascii="Avenir" w:eastAsia="Avenir" w:hAnsi="Avenir" w:cs="Avenir"/>
                <w:b/>
                <w:sz w:val="12"/>
                <w:szCs w:val="12"/>
              </w:rPr>
              <w:t xml:space="preserve"> - 3:15</w:t>
            </w:r>
          </w:p>
        </w:tc>
      </w:tr>
      <w:tr w:rsidR="00005EF8" w:rsidTr="005A5571">
        <w:trPr>
          <w:trHeight w:val="866"/>
        </w:trPr>
        <w:tc>
          <w:tcPr>
            <w:tcW w:w="1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Monday</w:t>
            </w:r>
          </w:p>
        </w:tc>
        <w:tc>
          <w:tcPr>
            <w:tcW w:w="735" w:type="dxa"/>
            <w:shd w:val="clear" w:color="auto" w:fill="FFF2C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Register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EMW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Maths Fluency</w:t>
            </w:r>
          </w:p>
        </w:tc>
        <w:tc>
          <w:tcPr>
            <w:tcW w:w="1155" w:type="dxa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Reading</w:t>
            </w:r>
          </w:p>
        </w:tc>
        <w:tc>
          <w:tcPr>
            <w:tcW w:w="118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Maths</w:t>
            </w:r>
          </w:p>
        </w:tc>
        <w:tc>
          <w:tcPr>
            <w:tcW w:w="645" w:type="dxa"/>
            <w:vMerge w:val="restart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B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E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A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K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Writing</w:t>
            </w:r>
          </w:p>
        </w:tc>
        <w:tc>
          <w:tcPr>
            <w:tcW w:w="915" w:type="dxa"/>
            <w:shd w:val="clear" w:color="auto" w:fill="CC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PSHE</w:t>
            </w:r>
          </w:p>
        </w:tc>
        <w:tc>
          <w:tcPr>
            <w:tcW w:w="675" w:type="dxa"/>
            <w:vMerge w:val="restart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A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S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S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E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B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L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Y</w:t>
            </w:r>
          </w:p>
        </w:tc>
        <w:tc>
          <w:tcPr>
            <w:tcW w:w="735" w:type="dxa"/>
            <w:vMerge w:val="restart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L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U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N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C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H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1170" w:type="dxa"/>
            <w:shd w:val="clear" w:color="auto" w:fill="CC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RE</w:t>
            </w:r>
          </w:p>
        </w:tc>
        <w:tc>
          <w:tcPr>
            <w:tcW w:w="1410" w:type="dxa"/>
            <w:gridSpan w:val="2"/>
            <w:shd w:val="clear" w:color="auto" w:fill="66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PE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2.15</w:t>
            </w:r>
          </w:p>
        </w:tc>
      </w:tr>
      <w:tr w:rsidR="00005EF8" w:rsidTr="005A5571">
        <w:trPr>
          <w:trHeight w:val="440"/>
        </w:trPr>
        <w:tc>
          <w:tcPr>
            <w:tcW w:w="1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Tuesday</w:t>
            </w:r>
          </w:p>
        </w:tc>
        <w:tc>
          <w:tcPr>
            <w:tcW w:w="735" w:type="dxa"/>
            <w:shd w:val="clear" w:color="auto" w:fill="FFF2C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Register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 xml:space="preserve">Maths </w:t>
            </w:r>
            <w:proofErr w:type="spellStart"/>
            <w:r>
              <w:rPr>
                <w:rFonts w:ascii="Avenir" w:eastAsia="Avenir" w:hAnsi="Avenir" w:cs="Avenir"/>
                <w:b/>
                <w:sz w:val="14"/>
                <w:szCs w:val="14"/>
              </w:rPr>
              <w:t>FluencyEMW</w:t>
            </w:r>
            <w:proofErr w:type="spellEnd"/>
          </w:p>
        </w:tc>
        <w:tc>
          <w:tcPr>
            <w:tcW w:w="1155" w:type="dxa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Reading</w:t>
            </w:r>
          </w:p>
        </w:tc>
        <w:tc>
          <w:tcPr>
            <w:tcW w:w="118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Maths</w:t>
            </w:r>
          </w:p>
        </w:tc>
        <w:tc>
          <w:tcPr>
            <w:tcW w:w="64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FF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Writing</w:t>
            </w:r>
          </w:p>
        </w:tc>
        <w:tc>
          <w:tcPr>
            <w:tcW w:w="915" w:type="dxa"/>
            <w:shd w:val="clear" w:color="auto" w:fill="FF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  <w:proofErr w:type="spellStart"/>
            <w:r>
              <w:rPr>
                <w:rFonts w:ascii="Avenir" w:eastAsia="Avenir" w:hAnsi="Avenir" w:cs="Avenir"/>
                <w:b/>
                <w:sz w:val="18"/>
                <w:szCs w:val="18"/>
              </w:rPr>
              <w:t>Handwr</w:t>
            </w:r>
            <w:proofErr w:type="spellEnd"/>
          </w:p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11.50</w:t>
            </w:r>
          </w:p>
        </w:tc>
        <w:tc>
          <w:tcPr>
            <w:tcW w:w="67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99FF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Art and Design Tech</w:t>
            </w:r>
          </w:p>
        </w:tc>
        <w:tc>
          <w:tcPr>
            <w:tcW w:w="1410" w:type="dxa"/>
            <w:gridSpan w:val="2"/>
            <w:shd w:val="clear" w:color="auto" w:fill="66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spacing w:line="276" w:lineRule="auto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PE</w:t>
            </w:r>
          </w:p>
          <w:p w:rsidR="00005EF8" w:rsidRDefault="003405C8">
            <w:pPr>
              <w:widowControl w:val="0"/>
              <w:spacing w:line="276" w:lineRule="auto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2.15</w:t>
            </w:r>
          </w:p>
        </w:tc>
      </w:tr>
      <w:tr w:rsidR="00005EF8" w:rsidTr="005A5571">
        <w:trPr>
          <w:trHeight w:val="440"/>
        </w:trPr>
        <w:tc>
          <w:tcPr>
            <w:tcW w:w="1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Wednesday</w:t>
            </w:r>
          </w:p>
        </w:tc>
        <w:tc>
          <w:tcPr>
            <w:tcW w:w="735" w:type="dxa"/>
            <w:shd w:val="clear" w:color="auto" w:fill="FFF2C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Register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Maths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proofErr w:type="spellStart"/>
            <w:r>
              <w:rPr>
                <w:rFonts w:ascii="Avenir" w:eastAsia="Avenir" w:hAnsi="Avenir" w:cs="Avenir"/>
                <w:b/>
                <w:sz w:val="14"/>
                <w:szCs w:val="14"/>
              </w:rPr>
              <w:t>Fuency</w:t>
            </w:r>
            <w:proofErr w:type="spellEnd"/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EMW</w:t>
            </w:r>
          </w:p>
        </w:tc>
        <w:tc>
          <w:tcPr>
            <w:tcW w:w="1155" w:type="dxa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Reading</w:t>
            </w:r>
          </w:p>
        </w:tc>
        <w:tc>
          <w:tcPr>
            <w:tcW w:w="118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Maths</w:t>
            </w:r>
          </w:p>
        </w:tc>
        <w:tc>
          <w:tcPr>
            <w:tcW w:w="64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4"/>
                <w:szCs w:val="14"/>
              </w:rPr>
            </w:pPr>
          </w:p>
        </w:tc>
        <w:tc>
          <w:tcPr>
            <w:tcW w:w="1260" w:type="dxa"/>
            <w:shd w:val="clear" w:color="auto" w:fill="FF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 xml:space="preserve">  Writing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12"/>
                <w:szCs w:val="12"/>
              </w:rPr>
            </w:pPr>
          </w:p>
          <w:p w:rsidR="00005EF8" w:rsidRDefault="00005EF8">
            <w:pPr>
              <w:widowControl w:val="0"/>
              <w:rPr>
                <w:rFonts w:ascii="Avenir" w:eastAsia="Avenir" w:hAnsi="Avenir" w:cs="Avenir"/>
                <w:b/>
                <w:sz w:val="12"/>
                <w:szCs w:val="12"/>
              </w:rPr>
            </w:pPr>
          </w:p>
        </w:tc>
        <w:tc>
          <w:tcPr>
            <w:tcW w:w="915" w:type="dxa"/>
            <w:shd w:val="clear" w:color="auto" w:fill="99FF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Art and Design Tech 11.00</w:t>
            </w:r>
          </w:p>
        </w:tc>
        <w:tc>
          <w:tcPr>
            <w:tcW w:w="67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shd w:val="clear" w:color="auto" w:fill="66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Science</w:t>
            </w:r>
          </w:p>
        </w:tc>
        <w:tc>
          <w:tcPr>
            <w:tcW w:w="465" w:type="dxa"/>
            <w:vMerge w:val="restart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C</w:t>
            </w: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L</w:t>
            </w: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A</w:t>
            </w: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S</w:t>
            </w: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S</w:t>
            </w:r>
          </w:p>
          <w:p w:rsidR="00005EF8" w:rsidRPr="00E261A0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R</w:t>
            </w: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E</w:t>
            </w: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A</w:t>
            </w: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D</w:t>
            </w:r>
          </w:p>
          <w:p w:rsidR="00005EF8" w:rsidRPr="00E261A0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A</w:t>
            </w: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L</w:t>
            </w: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O</w:t>
            </w:r>
          </w:p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U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D</w:t>
            </w:r>
          </w:p>
        </w:tc>
      </w:tr>
      <w:tr w:rsidR="00005EF8" w:rsidTr="005A5571">
        <w:trPr>
          <w:trHeight w:val="440"/>
        </w:trPr>
        <w:tc>
          <w:tcPr>
            <w:tcW w:w="1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Thursday</w:t>
            </w:r>
          </w:p>
        </w:tc>
        <w:tc>
          <w:tcPr>
            <w:tcW w:w="735" w:type="dxa"/>
            <w:shd w:val="clear" w:color="auto" w:fill="FFF2C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Register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Maths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Fluency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EMW</w:t>
            </w:r>
          </w:p>
        </w:tc>
        <w:tc>
          <w:tcPr>
            <w:tcW w:w="1155" w:type="dxa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 xml:space="preserve">Reading </w:t>
            </w:r>
          </w:p>
          <w:p w:rsidR="00005EF8" w:rsidRDefault="00005EF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Maths</w:t>
            </w:r>
          </w:p>
        </w:tc>
        <w:tc>
          <w:tcPr>
            <w:tcW w:w="64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FF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 xml:space="preserve"> Writing</w:t>
            </w:r>
          </w:p>
        </w:tc>
        <w:tc>
          <w:tcPr>
            <w:tcW w:w="915" w:type="dxa"/>
            <w:shd w:val="clear" w:color="auto" w:fill="FF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Spelling</w:t>
            </w:r>
          </w:p>
          <w:p w:rsidR="00005EF8" w:rsidRDefault="00005EF8">
            <w:pPr>
              <w:widowControl w:val="0"/>
              <w:rPr>
                <w:rFonts w:ascii="Avenir" w:eastAsia="Avenir" w:hAnsi="Avenir" w:cs="Avenir"/>
                <w:b/>
                <w:sz w:val="14"/>
                <w:szCs w:val="14"/>
              </w:rPr>
            </w:pPr>
          </w:p>
        </w:tc>
        <w:tc>
          <w:tcPr>
            <w:tcW w:w="67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4"/>
                <w:szCs w:val="14"/>
              </w:rPr>
            </w:pP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4"/>
                <w:szCs w:val="14"/>
              </w:rPr>
            </w:pPr>
          </w:p>
        </w:tc>
        <w:tc>
          <w:tcPr>
            <w:tcW w:w="1170" w:type="dxa"/>
            <w:shd w:val="clear" w:color="auto" w:fill="F7CAAC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Pr="00E261A0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 w:rsidRPr="00E261A0">
              <w:rPr>
                <w:rFonts w:ascii="Avenir" w:eastAsia="Avenir" w:hAnsi="Avenir" w:cs="Avenir"/>
                <w:b/>
                <w:sz w:val="20"/>
                <w:szCs w:val="20"/>
              </w:rPr>
              <w:t>CUSP</w:t>
            </w:r>
          </w:p>
          <w:p w:rsidR="00E261A0" w:rsidRPr="00E261A0" w:rsidRDefault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proofErr w:type="spellStart"/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Geog</w:t>
            </w:r>
            <w:proofErr w:type="spellEnd"/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/History Computing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99FF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MFL/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Music</w:t>
            </w:r>
          </w:p>
        </w:tc>
        <w:tc>
          <w:tcPr>
            <w:tcW w:w="465" w:type="dxa"/>
            <w:vMerge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</w:tr>
      <w:tr w:rsidR="00005EF8" w:rsidTr="005A5571">
        <w:trPr>
          <w:trHeight w:val="440"/>
        </w:trPr>
        <w:tc>
          <w:tcPr>
            <w:tcW w:w="1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 xml:space="preserve">Friday </w:t>
            </w:r>
          </w:p>
        </w:tc>
        <w:tc>
          <w:tcPr>
            <w:tcW w:w="735" w:type="dxa"/>
            <w:shd w:val="clear" w:color="auto" w:fill="FFF2C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Register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 xml:space="preserve">Maths 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Fluency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14"/>
                <w:szCs w:val="14"/>
              </w:rPr>
              <w:t>EMW</w:t>
            </w:r>
          </w:p>
        </w:tc>
        <w:tc>
          <w:tcPr>
            <w:tcW w:w="1155" w:type="dxa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Reading</w:t>
            </w:r>
          </w:p>
        </w:tc>
        <w:tc>
          <w:tcPr>
            <w:tcW w:w="118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Maths</w:t>
            </w:r>
          </w:p>
        </w:tc>
        <w:tc>
          <w:tcPr>
            <w:tcW w:w="64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4"/>
                <w:szCs w:val="14"/>
              </w:rPr>
            </w:pPr>
          </w:p>
        </w:tc>
        <w:tc>
          <w:tcPr>
            <w:tcW w:w="1260" w:type="dxa"/>
            <w:shd w:val="clear" w:color="auto" w:fill="FF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 xml:space="preserve"> Writing</w:t>
            </w:r>
          </w:p>
        </w:tc>
        <w:tc>
          <w:tcPr>
            <w:tcW w:w="915" w:type="dxa"/>
            <w:shd w:val="clear" w:color="auto" w:fill="FF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Spelling</w:t>
            </w:r>
          </w:p>
        </w:tc>
        <w:tc>
          <w:tcPr>
            <w:tcW w:w="67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shd w:val="clear" w:color="auto" w:fill="F7CAAC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3405C8" w:rsidP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CUSP</w:t>
            </w:r>
            <w:r w:rsidR="00E261A0" w:rsidRPr="00E261A0"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E261A0" w:rsidRPr="00E261A0" w:rsidRDefault="00E261A0" w:rsidP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proofErr w:type="spellStart"/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Geog</w:t>
            </w:r>
            <w:proofErr w:type="spellEnd"/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/History Computing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465" w:type="dxa"/>
            <w:vMerge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</w:tr>
    </w:tbl>
    <w:p w:rsidR="00005EF8" w:rsidRDefault="00005EF8">
      <w:pPr>
        <w:rPr>
          <w:rFonts w:ascii="Avenir" w:eastAsia="Avenir" w:hAnsi="Avenir" w:cs="Avenir"/>
          <w:sz w:val="18"/>
          <w:szCs w:val="18"/>
        </w:rPr>
      </w:pPr>
    </w:p>
    <w:p w:rsidR="00005EF8" w:rsidRDefault="00005EF8">
      <w:pPr>
        <w:rPr>
          <w:rFonts w:ascii="Avenir" w:eastAsia="Avenir" w:hAnsi="Avenir" w:cs="Avenir"/>
          <w:b/>
          <w:sz w:val="36"/>
          <w:szCs w:val="36"/>
        </w:rPr>
      </w:pPr>
    </w:p>
    <w:p w:rsidR="00005EF8" w:rsidRDefault="003405C8">
      <w:pPr>
        <w:rPr>
          <w:rFonts w:ascii="Avenir" w:eastAsia="Avenir" w:hAnsi="Avenir" w:cs="Avenir"/>
          <w:b/>
          <w:sz w:val="36"/>
          <w:szCs w:val="36"/>
        </w:rPr>
      </w:pPr>
      <w:r>
        <w:rPr>
          <w:rFonts w:ascii="Avenir" w:eastAsia="Avenir" w:hAnsi="Avenir" w:cs="Avenir"/>
          <w:b/>
          <w:sz w:val="36"/>
          <w:szCs w:val="36"/>
        </w:rPr>
        <w:t>Year 6 Warhol - Timetable</w:t>
      </w:r>
    </w:p>
    <w:p w:rsidR="00005EF8" w:rsidRDefault="00005EF8">
      <w:pPr>
        <w:ind w:left="-283"/>
        <w:rPr>
          <w:rFonts w:ascii="Avenir" w:eastAsia="Avenir" w:hAnsi="Avenir" w:cs="Avenir"/>
          <w:b/>
          <w:sz w:val="2"/>
          <w:szCs w:val="2"/>
        </w:rPr>
      </w:pPr>
    </w:p>
    <w:tbl>
      <w:tblPr>
        <w:tblStyle w:val="af7"/>
        <w:tblW w:w="11130" w:type="dxa"/>
        <w:tblInd w:w="-10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60"/>
        <w:gridCol w:w="870"/>
        <w:gridCol w:w="1080"/>
        <w:gridCol w:w="1155"/>
        <w:gridCol w:w="735"/>
        <w:gridCol w:w="1095"/>
        <w:gridCol w:w="945"/>
        <w:gridCol w:w="675"/>
        <w:gridCol w:w="735"/>
        <w:gridCol w:w="960"/>
        <w:gridCol w:w="1065"/>
        <w:gridCol w:w="555"/>
      </w:tblGrid>
      <w:tr w:rsidR="00005EF8"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8:35 - 8:50</w:t>
            </w:r>
          </w:p>
        </w:tc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8:50 - 9.20</w:t>
            </w:r>
          </w:p>
        </w:tc>
        <w:tc>
          <w:tcPr>
            <w:tcW w:w="11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9:20 - 10:15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10:15 - 10:30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10:30 - 11:30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11:30-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12:00</w:t>
            </w:r>
          </w:p>
        </w:tc>
        <w:tc>
          <w:tcPr>
            <w:tcW w:w="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12:00 - 12:15</w:t>
            </w:r>
          </w:p>
        </w:tc>
        <w:tc>
          <w:tcPr>
            <w:tcW w:w="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 xml:space="preserve">12:15  - 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1:15</w:t>
            </w:r>
          </w:p>
        </w:tc>
        <w:tc>
          <w:tcPr>
            <w:tcW w:w="9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 xml:space="preserve">1:15 - 2:10 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2:10 - 3:00</w:t>
            </w:r>
          </w:p>
        </w:tc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3:00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- 3:15</w:t>
            </w:r>
          </w:p>
        </w:tc>
      </w:tr>
      <w:tr w:rsidR="00005EF8" w:rsidTr="005A5571">
        <w:trPr>
          <w:trHeight w:val="440"/>
        </w:trPr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Monday</w:t>
            </w:r>
          </w:p>
        </w:tc>
        <w:tc>
          <w:tcPr>
            <w:tcW w:w="870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Register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EMW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 Fluency</w:t>
            </w:r>
          </w:p>
        </w:tc>
        <w:tc>
          <w:tcPr>
            <w:tcW w:w="1080" w:type="dxa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Reading</w:t>
            </w:r>
          </w:p>
        </w:tc>
        <w:tc>
          <w:tcPr>
            <w:tcW w:w="115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Maths</w:t>
            </w:r>
          </w:p>
        </w:tc>
        <w:tc>
          <w:tcPr>
            <w:tcW w:w="735" w:type="dxa"/>
            <w:vMerge w:val="restart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B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E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A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K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FF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Writing</w:t>
            </w:r>
          </w:p>
        </w:tc>
        <w:tc>
          <w:tcPr>
            <w:tcW w:w="945" w:type="dxa"/>
            <w:shd w:val="clear" w:color="auto" w:fill="CC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PSHE</w:t>
            </w:r>
          </w:p>
        </w:tc>
        <w:tc>
          <w:tcPr>
            <w:tcW w:w="675" w:type="dxa"/>
            <w:vMerge w:val="restart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A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S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S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E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B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L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Y</w:t>
            </w:r>
          </w:p>
        </w:tc>
        <w:tc>
          <w:tcPr>
            <w:tcW w:w="735" w:type="dxa"/>
            <w:vMerge w:val="restart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L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U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N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C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H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66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PE</w:t>
            </w:r>
          </w:p>
        </w:tc>
        <w:tc>
          <w:tcPr>
            <w:tcW w:w="1620" w:type="dxa"/>
            <w:gridSpan w:val="2"/>
            <w:shd w:val="clear" w:color="auto" w:fill="99FF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ART/DT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2.15</w:t>
            </w:r>
          </w:p>
        </w:tc>
      </w:tr>
      <w:tr w:rsidR="00005EF8" w:rsidTr="005A5571">
        <w:trPr>
          <w:trHeight w:val="440"/>
        </w:trPr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Tuesday</w:t>
            </w:r>
          </w:p>
        </w:tc>
        <w:tc>
          <w:tcPr>
            <w:tcW w:w="870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Register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EMW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 Fluency</w:t>
            </w:r>
          </w:p>
        </w:tc>
        <w:tc>
          <w:tcPr>
            <w:tcW w:w="1080" w:type="dxa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Reading</w:t>
            </w:r>
          </w:p>
        </w:tc>
        <w:tc>
          <w:tcPr>
            <w:tcW w:w="115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Maths</w:t>
            </w: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FF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Writing</w:t>
            </w:r>
          </w:p>
        </w:tc>
        <w:tc>
          <w:tcPr>
            <w:tcW w:w="945" w:type="dxa"/>
            <w:shd w:val="clear" w:color="auto" w:fill="FF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  <w:proofErr w:type="spellStart"/>
            <w:r>
              <w:rPr>
                <w:rFonts w:ascii="Avenir" w:eastAsia="Avenir" w:hAnsi="Avenir" w:cs="Avenir"/>
                <w:b/>
                <w:sz w:val="18"/>
                <w:szCs w:val="18"/>
              </w:rPr>
              <w:t>Handwr</w:t>
            </w:r>
            <w:proofErr w:type="spellEnd"/>
          </w:p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18"/>
                <w:szCs w:val="18"/>
              </w:rPr>
              <w:t>11.50</w:t>
            </w:r>
          </w:p>
        </w:tc>
        <w:tc>
          <w:tcPr>
            <w:tcW w:w="67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2025" w:type="dxa"/>
            <w:gridSpan w:val="2"/>
            <w:shd w:val="clear" w:color="auto" w:fill="66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SCIENCE</w:t>
            </w:r>
          </w:p>
        </w:tc>
        <w:tc>
          <w:tcPr>
            <w:tcW w:w="555" w:type="dxa"/>
            <w:vMerge w:val="restart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C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L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A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S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S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E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A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D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A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L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O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U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D</w:t>
            </w:r>
          </w:p>
        </w:tc>
      </w:tr>
      <w:tr w:rsidR="00005EF8" w:rsidTr="005A5571">
        <w:trPr>
          <w:trHeight w:val="440"/>
        </w:trPr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Wednesday</w:t>
            </w:r>
          </w:p>
        </w:tc>
        <w:tc>
          <w:tcPr>
            <w:tcW w:w="870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Register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EMW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 Fluency</w:t>
            </w:r>
          </w:p>
        </w:tc>
        <w:tc>
          <w:tcPr>
            <w:tcW w:w="1080" w:type="dxa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Reading</w:t>
            </w:r>
          </w:p>
        </w:tc>
        <w:tc>
          <w:tcPr>
            <w:tcW w:w="115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Maths</w:t>
            </w: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4"/>
                <w:szCs w:val="14"/>
              </w:rPr>
            </w:pPr>
          </w:p>
        </w:tc>
        <w:tc>
          <w:tcPr>
            <w:tcW w:w="1095" w:type="dxa"/>
            <w:shd w:val="clear" w:color="auto" w:fill="FF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 xml:space="preserve">  Writing</w:t>
            </w: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12"/>
                <w:szCs w:val="12"/>
              </w:rPr>
            </w:pPr>
          </w:p>
          <w:p w:rsidR="00005EF8" w:rsidRDefault="00005EF8">
            <w:pPr>
              <w:widowControl w:val="0"/>
              <w:rPr>
                <w:rFonts w:ascii="Avenir" w:eastAsia="Avenir" w:hAnsi="Avenir" w:cs="Avenir"/>
                <w:b/>
                <w:sz w:val="12"/>
                <w:szCs w:val="12"/>
              </w:rPr>
            </w:pPr>
          </w:p>
        </w:tc>
        <w:tc>
          <w:tcPr>
            <w:tcW w:w="945" w:type="dxa"/>
            <w:shd w:val="clear" w:color="auto" w:fill="66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PE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11.00</w:t>
            </w:r>
          </w:p>
        </w:tc>
        <w:tc>
          <w:tcPr>
            <w:tcW w:w="67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</w:tc>
        <w:tc>
          <w:tcPr>
            <w:tcW w:w="960" w:type="dxa"/>
            <w:shd w:val="clear" w:color="auto" w:fill="99FF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ART/DT</w:t>
            </w:r>
          </w:p>
        </w:tc>
        <w:tc>
          <w:tcPr>
            <w:tcW w:w="1065" w:type="dxa"/>
            <w:shd w:val="clear" w:color="auto" w:fill="CC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RE</w:t>
            </w:r>
          </w:p>
        </w:tc>
        <w:tc>
          <w:tcPr>
            <w:tcW w:w="555" w:type="dxa"/>
            <w:vMerge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</w:tr>
      <w:tr w:rsidR="00005EF8" w:rsidTr="005A5571">
        <w:trPr>
          <w:trHeight w:val="440"/>
        </w:trPr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Thursday</w:t>
            </w:r>
          </w:p>
        </w:tc>
        <w:tc>
          <w:tcPr>
            <w:tcW w:w="870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Register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EMW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 Fluency</w:t>
            </w:r>
          </w:p>
        </w:tc>
        <w:tc>
          <w:tcPr>
            <w:tcW w:w="1080" w:type="dxa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 xml:space="preserve">Reading </w:t>
            </w:r>
          </w:p>
          <w:p w:rsidR="00005EF8" w:rsidRDefault="00005EF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Maths</w:t>
            </w: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1095" w:type="dxa"/>
            <w:shd w:val="clear" w:color="auto" w:fill="FF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8"/>
                <w:szCs w:val="18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 xml:space="preserve"> Writing</w:t>
            </w:r>
          </w:p>
        </w:tc>
        <w:tc>
          <w:tcPr>
            <w:tcW w:w="945" w:type="dxa"/>
            <w:shd w:val="clear" w:color="auto" w:fill="FF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Spelling</w:t>
            </w:r>
          </w:p>
          <w:p w:rsidR="00005EF8" w:rsidRDefault="00005EF8">
            <w:pPr>
              <w:widowControl w:val="0"/>
              <w:rPr>
                <w:rFonts w:ascii="Avenir" w:eastAsia="Avenir" w:hAnsi="Avenir" w:cs="Avenir"/>
                <w:b/>
                <w:sz w:val="14"/>
                <w:szCs w:val="14"/>
              </w:rPr>
            </w:pPr>
          </w:p>
        </w:tc>
        <w:tc>
          <w:tcPr>
            <w:tcW w:w="67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4"/>
                <w:szCs w:val="14"/>
              </w:rPr>
            </w:pP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4"/>
                <w:szCs w:val="14"/>
              </w:rPr>
            </w:pPr>
          </w:p>
        </w:tc>
        <w:tc>
          <w:tcPr>
            <w:tcW w:w="960" w:type="dxa"/>
            <w:shd w:val="clear" w:color="auto" w:fill="F7CAAC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CUSP</w:t>
            </w:r>
          </w:p>
          <w:p w:rsidR="00E261A0" w:rsidRDefault="00E261A0" w:rsidP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proofErr w:type="spellStart"/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Geog</w:t>
            </w:r>
            <w:proofErr w:type="spellEnd"/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/</w:t>
            </w:r>
          </w:p>
          <w:p w:rsidR="00E261A0" w:rsidRPr="00E261A0" w:rsidRDefault="00E261A0" w:rsidP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  <w:r>
              <w:rPr>
                <w:rFonts w:ascii="Avenir" w:eastAsia="Avenir" w:hAnsi="Avenir" w:cs="Avenir"/>
                <w:b/>
                <w:sz w:val="16"/>
                <w:szCs w:val="16"/>
              </w:rPr>
              <w:t>/</w:t>
            </w: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  <w:r w:rsidRPr="00E261A0">
              <w:rPr>
                <w:rFonts w:ascii="Avenir" w:eastAsia="Avenir" w:hAnsi="Avenir" w:cs="Avenir"/>
                <w:b/>
                <w:sz w:val="14"/>
                <w:szCs w:val="14"/>
              </w:rPr>
              <w:t>Computing</w:t>
            </w:r>
          </w:p>
          <w:p w:rsidR="00E261A0" w:rsidRDefault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  <w:p w:rsidR="00005EF8" w:rsidRDefault="00005EF8">
            <w:pPr>
              <w:widowControl w:val="0"/>
              <w:jc w:val="center"/>
              <w:rPr>
                <w:rFonts w:ascii="Avenir" w:eastAsia="Avenir" w:hAnsi="Avenir" w:cs="Avenir"/>
                <w:b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99FF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MFL/</w:t>
            </w:r>
          </w:p>
          <w:p w:rsidR="00005EF8" w:rsidRDefault="003405C8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Music</w:t>
            </w:r>
          </w:p>
        </w:tc>
        <w:tc>
          <w:tcPr>
            <w:tcW w:w="555" w:type="dxa"/>
            <w:vMerge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EF8" w:rsidRDefault="00005E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</w:tr>
      <w:tr w:rsidR="00E261A0" w:rsidTr="005A5571">
        <w:trPr>
          <w:trHeight w:val="440"/>
        </w:trPr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E261A0">
            <w:pPr>
              <w:widowControl w:val="0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 xml:space="preserve">Friday </w:t>
            </w:r>
          </w:p>
        </w:tc>
        <w:tc>
          <w:tcPr>
            <w:tcW w:w="870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Register</w:t>
            </w:r>
          </w:p>
          <w:p w:rsidR="00E261A0" w:rsidRDefault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EMW</w:t>
            </w:r>
          </w:p>
          <w:p w:rsidR="00E261A0" w:rsidRDefault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 Fluency</w:t>
            </w:r>
          </w:p>
        </w:tc>
        <w:tc>
          <w:tcPr>
            <w:tcW w:w="1080" w:type="dxa"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Reading</w:t>
            </w:r>
          </w:p>
        </w:tc>
        <w:tc>
          <w:tcPr>
            <w:tcW w:w="1155" w:type="dxa"/>
            <w:shd w:val="clear" w:color="auto" w:fill="FFFF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14"/>
                <w:szCs w:val="14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Maths</w:t>
            </w: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E261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14"/>
                <w:szCs w:val="14"/>
              </w:rPr>
            </w:pPr>
          </w:p>
        </w:tc>
        <w:tc>
          <w:tcPr>
            <w:tcW w:w="1095" w:type="dxa"/>
            <w:shd w:val="clear" w:color="auto" w:fill="FF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E261A0">
            <w:pPr>
              <w:widowControl w:val="0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 xml:space="preserve"> Writing</w:t>
            </w:r>
          </w:p>
        </w:tc>
        <w:tc>
          <w:tcPr>
            <w:tcW w:w="945" w:type="dxa"/>
            <w:shd w:val="clear" w:color="auto" w:fill="FF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Spelling</w:t>
            </w:r>
          </w:p>
        </w:tc>
        <w:tc>
          <w:tcPr>
            <w:tcW w:w="67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E261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735" w:type="dxa"/>
            <w:vMerge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E261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2025" w:type="dxa"/>
            <w:gridSpan w:val="2"/>
            <w:shd w:val="clear" w:color="auto" w:fill="F7CAAC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  <w:r>
              <w:rPr>
                <w:rFonts w:ascii="Avenir" w:eastAsia="Avenir" w:hAnsi="Avenir" w:cs="Avenir"/>
                <w:b/>
                <w:sz w:val="20"/>
                <w:szCs w:val="20"/>
              </w:rPr>
              <w:t>CUSP</w:t>
            </w:r>
          </w:p>
          <w:p w:rsidR="00E261A0" w:rsidRPr="00E261A0" w:rsidRDefault="00E261A0" w:rsidP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16"/>
                <w:szCs w:val="16"/>
              </w:rPr>
            </w:pPr>
            <w:proofErr w:type="spellStart"/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Geog</w:t>
            </w:r>
            <w:proofErr w:type="spellEnd"/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>/History</w:t>
            </w:r>
            <w:r>
              <w:rPr>
                <w:rFonts w:ascii="Avenir" w:eastAsia="Avenir" w:hAnsi="Avenir" w:cs="Avenir"/>
                <w:b/>
                <w:sz w:val="16"/>
                <w:szCs w:val="16"/>
              </w:rPr>
              <w:t>/</w:t>
            </w:r>
            <w:r w:rsidRPr="00E261A0">
              <w:rPr>
                <w:rFonts w:ascii="Avenir" w:eastAsia="Avenir" w:hAnsi="Avenir" w:cs="Avenir"/>
                <w:b/>
                <w:sz w:val="16"/>
                <w:szCs w:val="16"/>
              </w:rPr>
              <w:t xml:space="preserve"> Computing</w:t>
            </w:r>
          </w:p>
          <w:p w:rsidR="00E261A0" w:rsidRDefault="00E261A0">
            <w:pPr>
              <w:widowControl w:val="0"/>
              <w:jc w:val="center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  <w:tc>
          <w:tcPr>
            <w:tcW w:w="555" w:type="dxa"/>
            <w:vMerge/>
            <w:shd w:val="clear" w:color="auto" w:fill="CC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1A0" w:rsidRDefault="00E261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venir" w:eastAsia="Avenir" w:hAnsi="Avenir" w:cs="Avenir"/>
                <w:b/>
                <w:sz w:val="20"/>
                <w:szCs w:val="20"/>
              </w:rPr>
            </w:pPr>
          </w:p>
        </w:tc>
      </w:tr>
    </w:tbl>
    <w:p w:rsidR="00005EF8" w:rsidRDefault="00005EF8">
      <w:pPr>
        <w:rPr>
          <w:rFonts w:ascii="Avenir" w:eastAsia="Avenir" w:hAnsi="Avenir" w:cs="Avenir"/>
          <w:sz w:val="18"/>
          <w:szCs w:val="18"/>
        </w:rPr>
      </w:pPr>
    </w:p>
    <w:p w:rsidR="00005EF8" w:rsidRDefault="00005EF8">
      <w:pPr>
        <w:rPr>
          <w:rFonts w:ascii="Avenir" w:eastAsia="Avenir" w:hAnsi="Avenir" w:cs="Avenir"/>
          <w:sz w:val="18"/>
          <w:szCs w:val="18"/>
        </w:rPr>
      </w:pPr>
    </w:p>
    <w:sectPr w:rsidR="00005EF8">
      <w:footerReference w:type="default" r:id="rId8"/>
      <w:pgSz w:w="11906" w:h="16838"/>
      <w:pgMar w:top="201" w:right="1252" w:bottom="388" w:left="1440" w:header="708" w:footer="1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5C8" w:rsidRDefault="003405C8">
      <w:pPr>
        <w:spacing w:after="0" w:line="240" w:lineRule="auto"/>
      </w:pPr>
      <w:r>
        <w:separator/>
      </w:r>
    </w:p>
  </w:endnote>
  <w:endnote w:type="continuationSeparator" w:id="0">
    <w:p w:rsidR="003405C8" w:rsidRDefault="00340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venir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EF8" w:rsidRDefault="003405C8">
    <w:pPr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1295400</wp:posOffset>
              </wp:positionH>
              <wp:positionV relativeFrom="paragraph">
                <wp:posOffset>-507999</wp:posOffset>
              </wp:positionV>
              <wp:extent cx="2051979" cy="226799"/>
              <wp:effectExtent l="0" t="0" r="0" b="0"/>
              <wp:wrapNone/>
              <wp:docPr id="42" name="Rectangle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29536" y="3676126"/>
                        <a:ext cx="2032929" cy="2077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5EF8" w:rsidRDefault="00005EF8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42" o:spid="_x0000_s1026" style="position:absolute;margin-left:102pt;margin-top:-40pt;width:161.55pt;height:17.8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" filled="f" stroked="f">
              <v:textbox inset="2.53958mm,1.2694mm,2.53958mm,1.2694mm">
                <w:txbxContent>
                  <w:p w:rsidR="00005EF8" w:rsidRDefault="00005EF8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5C8" w:rsidRDefault="003405C8">
      <w:pPr>
        <w:spacing w:after="0" w:line="240" w:lineRule="auto"/>
      </w:pPr>
      <w:r>
        <w:separator/>
      </w:r>
    </w:p>
  </w:footnote>
  <w:footnote w:type="continuationSeparator" w:id="0">
    <w:p w:rsidR="003405C8" w:rsidRDefault="003405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EF8"/>
    <w:rsid w:val="00005EF8"/>
    <w:rsid w:val="003405C8"/>
    <w:rsid w:val="00495FC4"/>
    <w:rsid w:val="005A5571"/>
    <w:rsid w:val="0080393C"/>
    <w:rsid w:val="00E2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661975"/>
  <w15:docId w15:val="{A3ED1909-078B-4A19-AEAB-5FF4F5B3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1A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70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3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C0"/>
  </w:style>
  <w:style w:type="paragraph" w:styleId="Footer">
    <w:name w:val="footer"/>
    <w:basedOn w:val="Normal"/>
    <w:link w:val="Foot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C0"/>
  </w:style>
  <w:style w:type="paragraph" w:styleId="BalloonText">
    <w:name w:val="Balloon Text"/>
    <w:basedOn w:val="Normal"/>
    <w:link w:val="BalloonTextChar"/>
    <w:uiPriority w:val="99"/>
    <w:semiHidden/>
    <w:unhideWhenUsed/>
    <w:rsid w:val="001E17B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B4"/>
    <w:rPr>
      <w:rFonts w:ascii="Times New Roman" w:hAnsi="Times New Roman" w:cs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5">
    <w:name w:val="Grid Table 3 Accent 5"/>
    <w:basedOn w:val="TableNormal"/>
    <w:uiPriority w:val="48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DD0DC3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pple-converted-space">
    <w:name w:val="apple-converted-space"/>
    <w:basedOn w:val="DefaultParagraphFont"/>
    <w:rsid w:val="00C93F23"/>
  </w:style>
  <w:style w:type="paragraph" w:styleId="NormalWeb">
    <w:name w:val="Normal (Web)"/>
    <w:basedOn w:val="Normal"/>
    <w:uiPriority w:val="99"/>
    <w:unhideWhenUsed/>
    <w:rsid w:val="009E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6AT6fvh7tPyUgnn/zqOKFit1FBg==">AMUW2mVNtlDf/Xa4FNeuTL41ygyhyPub5fyTTijRBF6tjkSEBvpTn+1yaDHS8PuyzAe5+FfRSsBhL/AiJ8jBX8wJS2CasaCl8zkr05eznM6u4tDaDAla5B5DU2uh4fmCNLmn0oCFLiGuc0f52Utb+tydrMMIglF0LZ40cJDBv7ag3rA3rcRcIAM=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Sharon Boulton</cp:lastModifiedBy>
  <cp:revision>4</cp:revision>
  <dcterms:created xsi:type="dcterms:W3CDTF">2022-09-15T16:22:00Z</dcterms:created>
  <dcterms:modified xsi:type="dcterms:W3CDTF">2022-09-15T16:37:00Z</dcterms:modified>
</cp:coreProperties>
</file>